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98B" w:rsidRDefault="004849C9" w:rsidP="0010575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849C9">
        <w:rPr>
          <w:rFonts w:ascii="Times New Roman" w:hAnsi="Times New Roman" w:cs="Times New Roman"/>
          <w:b/>
          <w:color w:val="FF0000"/>
          <w:sz w:val="32"/>
          <w:szCs w:val="32"/>
        </w:rPr>
        <w:t>Важнейшая задача</w:t>
      </w:r>
      <w:r w:rsidR="0010575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работы с трудным подрастающим поколением в нашей стране является формирование в общественном сознании положительных установок к их неформальным проявлениям, уважительного отношения к подросткам – как к новому поколению будущих граждан России. Соблюдение этих правил может считаться главным профилактическим мероприятием в плане возможности предупреждения социально – негативного поведения.</w:t>
      </w:r>
    </w:p>
    <w:p w:rsidR="0010575E" w:rsidRPr="00C06418" w:rsidRDefault="0010575E" w:rsidP="0010575E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06418">
        <w:rPr>
          <w:rFonts w:ascii="Times New Roman" w:hAnsi="Times New Roman" w:cs="Times New Roman"/>
          <w:b/>
          <w:color w:val="7030A0"/>
          <w:sz w:val="32"/>
          <w:szCs w:val="32"/>
        </w:rPr>
        <w:t>МОП «Подросток и общество» Никифоровского района</w:t>
      </w:r>
    </w:p>
    <w:p w:rsidR="00C06418" w:rsidRPr="00B774A6" w:rsidRDefault="00C06418" w:rsidP="00C06418">
      <w:pPr>
        <w:spacing w:after="0" w:line="240" w:lineRule="atLeast"/>
        <w:ind w:left="709" w:hanging="1135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zh-CN"/>
        </w:rPr>
      </w:pPr>
      <w:r w:rsidRPr="00C0641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Цель</w:t>
      </w:r>
      <w:r w:rsidRPr="00C064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- </w:t>
      </w:r>
      <w:r w:rsidRPr="00B774A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zh-CN"/>
        </w:rPr>
        <w:t>Профилактика преступности и правонарушений несовершеннолетних, в том числе повторных.</w:t>
      </w:r>
    </w:p>
    <w:p w:rsidR="00C06418" w:rsidRDefault="00C06418" w:rsidP="00C06418">
      <w:pPr>
        <w:ind w:left="-567"/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</w:p>
    <w:p w:rsidR="0010575E" w:rsidRDefault="00C06418" w:rsidP="00C06418">
      <w:pPr>
        <w:ind w:left="-567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 xml:space="preserve"> </w:t>
      </w:r>
      <w:r w:rsidRPr="00C06418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086100" cy="2308146"/>
            <wp:effectExtent l="114300" t="152400" r="114300" b="149860"/>
            <wp:docPr id="1" name="Рисунок 1" descr="C:\Users\Zver\Desktop\МОП Подросток и общество\отчёт Не оступись\Весёлая продлёнка на каникула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МОП Подросток и общество\отчёт Не оступись\Весёлая продлёнка на каникулах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0713">
                      <a:off x="0" y="0"/>
                      <a:ext cx="3098777" cy="23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C87209" wp14:editId="3BA4D4DD">
            <wp:extent cx="2947925" cy="2210110"/>
            <wp:effectExtent l="95250" t="133350" r="100330" b="133350"/>
            <wp:docPr id="19" name="Рисунок 18" descr="C:\Users\мбоудодддт\Downloads\1393664183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C:\Users\мбоудодддт\Downloads\1393664183813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1294534">
                      <a:off x="0" y="0"/>
                      <a:ext cx="2987906" cy="224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D7F107" wp14:editId="6E92E6AE">
            <wp:extent cx="2815499" cy="2111624"/>
            <wp:effectExtent l="95250" t="114300" r="80645" b="117475"/>
            <wp:docPr id="20487" name="Picture 7" descr="C:\Documents and Settings\Admin\Рабочий стол\программа не оступись\программа\посадка берё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7" descr="C:\Documents and Settings\Admin\Рабочий стол\программа не оступись\программа\посадка берёз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325635">
                      <a:off x="0" y="0"/>
                      <a:ext cx="2837575" cy="212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418" w:rsidRDefault="00C06418" w:rsidP="00C06418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C06418" w:rsidRDefault="00C06418" w:rsidP="00C06418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636C66" w:rsidRDefault="00636C66" w:rsidP="008D1BED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06418" w:rsidRDefault="008D1BED" w:rsidP="008D1BED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D1BED">
        <w:rPr>
          <w:rFonts w:ascii="Times New Roman" w:hAnsi="Times New Roman" w:cs="Times New Roman"/>
          <w:b/>
          <w:color w:val="FF0000"/>
          <w:sz w:val="32"/>
          <w:szCs w:val="32"/>
        </w:rPr>
        <w:t>Реабилитационная технология «Позитивное развитие через социальное проектирование»</w:t>
      </w:r>
    </w:p>
    <w:p w:rsidR="008D1BED" w:rsidRDefault="00636C66" w:rsidP="008D1BED">
      <w:pPr>
        <w:ind w:left="-567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Реабилитационный </w:t>
      </w:r>
      <w:r w:rsidR="008D1BED" w:rsidRPr="008D1BED">
        <w:rPr>
          <w:rFonts w:ascii="Times New Roman" w:hAnsi="Times New Roman" w:cs="Times New Roman"/>
          <w:b/>
          <w:color w:val="7030A0"/>
          <w:sz w:val="32"/>
          <w:szCs w:val="32"/>
        </w:rPr>
        <w:t>проект «Весёлая продлёнка на каникулах»</w:t>
      </w:r>
    </w:p>
    <w:p w:rsidR="008D1BED" w:rsidRDefault="008D1BED" w:rsidP="008D1BED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Цель -</w:t>
      </w:r>
      <w:r w:rsidR="006D6C0D" w:rsidRPr="006D6C0D">
        <w:rPr>
          <w:rFonts w:ascii="Times New Roman" w:hAnsi="Times New Roman" w:cs="Times New Roman"/>
          <w:b/>
          <w:color w:val="FF0000"/>
          <w:sz w:val="32"/>
          <w:szCs w:val="32"/>
        </w:rPr>
        <w:t>создание условий для творческой реабилитации детей, оказавшихся в трудной жизненной ситуации в каникулярный период</w:t>
      </w:r>
    </w:p>
    <w:p w:rsidR="00636C66" w:rsidRDefault="00636C66" w:rsidP="008D1BED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D6C0D" w:rsidRDefault="00636C66" w:rsidP="008D1BED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636C6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22F980AC" wp14:editId="58CA11DC">
            <wp:extent cx="2773259" cy="1847215"/>
            <wp:effectExtent l="0" t="0" r="8255" b="635"/>
            <wp:docPr id="7" name="Рисунок 7" descr="C:\Users\Zver\Desktop\информация с флешки\Новый отчёт Бригантина\Приложение 10 Вожатые\масткр - класс Как научиться стать лид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информация с флешки\Новый отчёт Бригантина\Приложение 10 Вожатые\масткр - класс Как научиться стать лидер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03" cy="18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C6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768A64E6" wp14:editId="364DC29E">
            <wp:extent cx="1771650" cy="2362200"/>
            <wp:effectExtent l="0" t="0" r="0" b="0"/>
            <wp:docPr id="9" name="Рисунок 9" descr="C:\Users\Zver\Desktop\Лучший волонтёр\K2w_VlBiy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ver\Desktop\Лучший волонтёр\K2w_VlBiy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27" cy="23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C0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30A75929" wp14:editId="1F144A5F">
            <wp:extent cx="2573655" cy="1831864"/>
            <wp:effectExtent l="0" t="0" r="0" b="0"/>
            <wp:docPr id="5" name="Рисунок 5" descr="C:\Users\Zver\Desktop\информация с флешки\Новый отчёт Бригантина\Приложение 10 Вожатые\Весёлая продлё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информация с флешки\Новый отчёт Бригантина\Приложение 10 Вожатые\Весёлая продлёнк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38" cy="18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0D" w:rsidRDefault="00636C66" w:rsidP="008D1BED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636C66" w:rsidRDefault="00636C66" w:rsidP="008D1BED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36C66" w:rsidRDefault="00636C66" w:rsidP="008D1BED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36C66" w:rsidRDefault="00636C66" w:rsidP="008D1BED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774A6" w:rsidRDefault="00B774A6" w:rsidP="00636C66">
      <w:pPr>
        <w:ind w:left="-567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774A6" w:rsidRDefault="00B774A6" w:rsidP="00636C66">
      <w:pPr>
        <w:ind w:left="-567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36C66" w:rsidRDefault="00636C66" w:rsidP="00636C66">
      <w:pPr>
        <w:ind w:left="-567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D1BED">
        <w:rPr>
          <w:rFonts w:ascii="Times New Roman" w:hAnsi="Times New Roman" w:cs="Times New Roman"/>
          <w:b/>
          <w:color w:val="7030A0"/>
          <w:sz w:val="32"/>
          <w:szCs w:val="32"/>
        </w:rPr>
        <w:t>Социально – значимый проект «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Алтари Никифоровские</w:t>
      </w:r>
      <w:r w:rsidRPr="008D1BED">
        <w:rPr>
          <w:rFonts w:ascii="Times New Roman" w:hAnsi="Times New Roman" w:cs="Times New Roman"/>
          <w:b/>
          <w:color w:val="7030A0"/>
          <w:sz w:val="32"/>
          <w:szCs w:val="32"/>
        </w:rPr>
        <w:t>»</w:t>
      </w:r>
    </w:p>
    <w:p w:rsidR="00B774A6" w:rsidRDefault="00636C66" w:rsidP="00636C66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Цель -</w:t>
      </w:r>
      <w:r w:rsidR="00B774A6" w:rsidRPr="00B774A6">
        <w:t xml:space="preserve"> </w:t>
      </w:r>
      <w:r w:rsidR="00B774A6">
        <w:rPr>
          <w:rFonts w:ascii="Times New Roman" w:hAnsi="Times New Roman" w:cs="Times New Roman"/>
          <w:b/>
          <w:color w:val="FF0000"/>
          <w:sz w:val="32"/>
          <w:szCs w:val="32"/>
        </w:rPr>
        <w:t>с</w:t>
      </w:r>
      <w:r w:rsidR="00B774A6" w:rsidRPr="00B774A6">
        <w:rPr>
          <w:rFonts w:ascii="Times New Roman" w:hAnsi="Times New Roman" w:cs="Times New Roman"/>
          <w:b/>
          <w:color w:val="FF0000"/>
          <w:sz w:val="32"/>
          <w:szCs w:val="32"/>
        </w:rPr>
        <w:t>охранение культурного наследия наших предков, посредством приобщения экскурсантов к изучению прошлого и настоящего духовных памятников Никифоровского района.</w:t>
      </w:r>
    </w:p>
    <w:p w:rsidR="00B774A6" w:rsidRDefault="00B774A6" w:rsidP="00636C66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930997F" wp14:editId="65F9F30D">
            <wp:extent cx="3543204" cy="2657475"/>
            <wp:effectExtent l="0" t="0" r="635" b="0"/>
            <wp:docPr id="25603" name="Picture 3" descr="C:\Documents and Settings\Admin\Рабочий стол\пасхальный фестиваль\новая карта.bmp">
              <a:hlinkClick xmlns:a="http://schemas.openxmlformats.org/drawingml/2006/main" r:id="" action="ppaction://hlinksldjump?num=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Documents and Settings\Admin\Рабочий стол\пасхальный фестиваль\новая карта.bmp">
                      <a:hlinkClick r:id="" action="ppaction://hlinksldjump?num=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67" cy="2685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16C70BE7">
            <wp:extent cx="3190875" cy="245508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18" cy="251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4A6" w:rsidRDefault="00B774A6" w:rsidP="00636C66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774A6" w:rsidRDefault="00B774A6" w:rsidP="00636C66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774A6" w:rsidRDefault="00B774A6" w:rsidP="00636C66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774A6" w:rsidRDefault="00B774A6" w:rsidP="00636C66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774A6" w:rsidRDefault="00B774A6" w:rsidP="00636C66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E1B7D" w:rsidRDefault="00B774A6" w:rsidP="00636C66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774A6">
        <w:rPr>
          <w:rFonts w:ascii="Times New Roman" w:hAnsi="Times New Roman" w:cs="Times New Roman"/>
          <w:b/>
          <w:color w:val="FF0000"/>
          <w:sz w:val="32"/>
          <w:szCs w:val="32"/>
        </w:rPr>
        <w:t>Реабилитационная технология «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Реабилитация через досуговую деятельность</w:t>
      </w:r>
      <w:r w:rsidRPr="00B774A6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CE1B7D" w:rsidRPr="00CE1B7D" w:rsidRDefault="00CE1B7D" w:rsidP="00CE1B7D">
      <w:pPr>
        <w:ind w:left="-567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E1B7D" w:rsidRPr="00CE1B7D" w:rsidRDefault="00CE1B7D" w:rsidP="00CE1B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E1B7D">
        <w:rPr>
          <w:rFonts w:ascii="Times New Roman" w:hAnsi="Times New Roman" w:cs="Times New Roman"/>
          <w:b/>
          <w:color w:val="7030A0"/>
          <w:sz w:val="32"/>
          <w:szCs w:val="32"/>
        </w:rPr>
        <w:t>Занятия в творческих объединениях</w:t>
      </w:r>
    </w:p>
    <w:p w:rsidR="00CE1B7D" w:rsidRPr="00CE1B7D" w:rsidRDefault="004C3C27" w:rsidP="00CE1B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Конкурсы и фестивали</w:t>
      </w:r>
    </w:p>
    <w:p w:rsidR="00CE1B7D" w:rsidRPr="00CE1B7D" w:rsidRDefault="00CE1B7D" w:rsidP="00CE1B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E1B7D">
        <w:rPr>
          <w:rFonts w:ascii="Times New Roman" w:hAnsi="Times New Roman" w:cs="Times New Roman"/>
          <w:b/>
          <w:color w:val="7030A0"/>
          <w:sz w:val="32"/>
          <w:szCs w:val="32"/>
        </w:rPr>
        <w:t>Акции</w:t>
      </w:r>
    </w:p>
    <w:p w:rsidR="00CE1B7D" w:rsidRPr="004C3C27" w:rsidRDefault="00CE1B7D" w:rsidP="00CE1B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CE1B7D">
        <w:rPr>
          <w:rFonts w:ascii="Times New Roman" w:hAnsi="Times New Roman" w:cs="Times New Roman"/>
          <w:b/>
          <w:color w:val="7030A0"/>
          <w:sz w:val="32"/>
          <w:szCs w:val="32"/>
        </w:rPr>
        <w:t>Флеш</w:t>
      </w:r>
      <w:proofErr w:type="spellEnd"/>
      <w:r w:rsidRPr="00CE1B7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–</w:t>
      </w:r>
      <w:r w:rsidRPr="00CE1B7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мобы</w:t>
      </w:r>
    </w:p>
    <w:p w:rsidR="004C3C27" w:rsidRDefault="004C3C27" w:rsidP="004C3C27">
      <w:pPr>
        <w:pStyle w:val="a3"/>
        <w:ind w:left="15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4C3C27" w:rsidRDefault="004C3C27" w:rsidP="004C3C27">
      <w:pPr>
        <w:pStyle w:val="a3"/>
        <w:ind w:left="15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9EE092" wp14:editId="3B1D5889">
            <wp:extent cx="2830830" cy="1886482"/>
            <wp:effectExtent l="0" t="0" r="7620" b="0"/>
            <wp:docPr id="11" name="Рисунок 11" descr="https://sun9-6.userapi.com/c850228/v850228647/13eb28/kjEcpUkxt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c850228/v850228647/13eb28/kjEcpUkxtI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47" cy="19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E28199" wp14:editId="22927CF0">
            <wp:extent cx="1706245" cy="2558118"/>
            <wp:effectExtent l="0" t="0" r="8255" b="0"/>
            <wp:docPr id="13" name="Рисунок 13" descr="https://sun9-56.userapi.com/c851536/v851536160/c3b27/BKbLymyxz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6.userapi.com/c851536/v851536160/c3b27/BKbLymyxzX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59" cy="258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27">
        <w:rPr>
          <w:rFonts w:ascii="Times New Roman" w:hAnsi="Times New Roman" w:cs="Times New Roman"/>
          <w:b/>
          <w:color w:val="FF0000"/>
          <w:sz w:val="32"/>
          <w:szCs w:val="32"/>
        </w:rPr>
        <w:drawing>
          <wp:inline distT="0" distB="0" distL="0" distR="0" wp14:anchorId="6E2C9A6E" wp14:editId="402D69BE">
            <wp:extent cx="2707276" cy="1806260"/>
            <wp:effectExtent l="0" t="0" r="0" b="3810"/>
            <wp:docPr id="12" name="Рисунок 12" descr="https://sun9-62.userapi.com/c849136/v849136183/16342d/PlBlbslcv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2.userapi.com/c849136/v849136183/16342d/PlBlbslcvk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17" cy="181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27" w:rsidRDefault="004C3C27" w:rsidP="004C3C27">
      <w:pPr>
        <w:pStyle w:val="a3"/>
        <w:ind w:left="15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C3C27" w:rsidRDefault="004C3C27" w:rsidP="004C3C27">
      <w:pPr>
        <w:pStyle w:val="a3"/>
        <w:ind w:left="15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C3C27" w:rsidRDefault="004C3C27" w:rsidP="004C3C27">
      <w:pPr>
        <w:pStyle w:val="a3"/>
        <w:ind w:left="15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C3C27" w:rsidRPr="00CE1B7D" w:rsidRDefault="004C3C27" w:rsidP="004C3C27">
      <w:pPr>
        <w:pStyle w:val="a3"/>
        <w:ind w:left="15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36C66" w:rsidRPr="00CE1B7D" w:rsidRDefault="004C3C27" w:rsidP="004C3C2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C3C27">
        <w:rPr>
          <w:rFonts w:ascii="Times New Roman" w:hAnsi="Times New Roman" w:cs="Times New Roman"/>
          <w:b/>
          <w:color w:val="FF0000"/>
          <w:sz w:val="32"/>
          <w:szCs w:val="32"/>
        </w:rPr>
        <w:drawing>
          <wp:inline distT="0" distB="0" distL="0" distR="0">
            <wp:extent cx="2609426" cy="1957070"/>
            <wp:effectExtent l="0" t="0" r="635" b="5080"/>
            <wp:docPr id="14" name="Рисунок 14" descr="https://sun9-17.userapi.com/c848624/v848624786/11b080/_u4a25w4Z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c848624/v848624786/11b080/_u4a25w4ZD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83" cy="196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27">
        <w:rPr>
          <w:rFonts w:ascii="Times New Roman" w:hAnsi="Times New Roman" w:cs="Times New Roman"/>
          <w:b/>
          <w:color w:val="FF0000"/>
          <w:sz w:val="32"/>
          <w:szCs w:val="32"/>
        </w:rPr>
        <w:drawing>
          <wp:inline distT="0" distB="0" distL="0" distR="0">
            <wp:extent cx="2869352" cy="1912154"/>
            <wp:effectExtent l="0" t="0" r="7620" b="0"/>
            <wp:docPr id="15" name="Рисунок 15" descr="https://sun9-53.userapi.com/c848624/v848624786/11b092/SPtW_Oe0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3.userapi.com/c848624/v848624786/11b092/SPtW_Oe0el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97" cy="192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27">
        <w:drawing>
          <wp:inline distT="0" distB="0" distL="0" distR="0">
            <wp:extent cx="2868410" cy="1911526"/>
            <wp:effectExtent l="0" t="0" r="8255" b="0"/>
            <wp:docPr id="16" name="Рисунок 16" descr="https://sun9-56.userapi.com/c845419/v845419997/14a4d0/OzQqej2Zz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6.userapi.com/c845419/v845419997/14a4d0/OzQqej2ZzW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84" cy="19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4A6" w:rsidRPr="00CE1B7D">
        <w:rPr>
          <w:rFonts w:ascii="Times New Roman" w:hAnsi="Times New Roman" w:cs="Times New Roman"/>
          <w:b/>
          <w:color w:val="FF0000"/>
          <w:sz w:val="32"/>
          <w:szCs w:val="32"/>
        </w:rPr>
        <w:br/>
      </w:r>
    </w:p>
    <w:p w:rsidR="00636C66" w:rsidRPr="00583235" w:rsidRDefault="00583235" w:rsidP="008D1BED">
      <w:pPr>
        <w:ind w:left="-567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  </w:t>
      </w:r>
      <w:r w:rsidRPr="00583235">
        <w:rPr>
          <w:rFonts w:ascii="Times New Roman" w:hAnsi="Times New Roman" w:cs="Times New Roman"/>
          <w:b/>
          <w:color w:val="7030A0"/>
          <w:sz w:val="32"/>
          <w:szCs w:val="32"/>
        </w:rPr>
        <w:t>Каждый ребёнок – это личност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ь - человек, у которого есть своё «я</w:t>
      </w:r>
      <w:r w:rsidRPr="00583235">
        <w:rPr>
          <w:rFonts w:ascii="Times New Roman" w:hAnsi="Times New Roman" w:cs="Times New Roman"/>
          <w:b/>
          <w:color w:val="7030A0"/>
          <w:sz w:val="32"/>
          <w:szCs w:val="32"/>
        </w:rPr>
        <w:t>». Хорошее и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ли</w:t>
      </w:r>
      <w:r w:rsidRPr="0058323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плохое, доброе и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ли</w:t>
      </w:r>
      <w:r w:rsidRPr="0058323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злое.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Необходимо вовремя это распознать и помочь ребенку стать лучше: д</w:t>
      </w:r>
      <w:r w:rsidRPr="00583235">
        <w:rPr>
          <w:rFonts w:ascii="Times New Roman" w:hAnsi="Times New Roman" w:cs="Times New Roman"/>
          <w:b/>
          <w:color w:val="7030A0"/>
          <w:sz w:val="32"/>
          <w:szCs w:val="32"/>
        </w:rPr>
        <w:t>обрее, ч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ище. Необходимо помочь ребёнку посмотреть на себя со стороны;</w:t>
      </w:r>
      <w:r w:rsidRPr="0058323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совместно </w:t>
      </w:r>
      <w:r w:rsidRPr="0058323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постараться исправить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его плохие черты характера, отвлечь от асоциальной среды и вернуть к здоровой жизни в здоровом обществе</w:t>
      </w:r>
      <w:r w:rsidR="007773B2">
        <w:rPr>
          <w:rFonts w:ascii="Times New Roman" w:hAnsi="Times New Roman" w:cs="Times New Roman"/>
          <w:b/>
          <w:color w:val="7030A0"/>
          <w:sz w:val="32"/>
          <w:szCs w:val="32"/>
        </w:rPr>
        <w:t>.</w:t>
      </w:r>
      <w:bookmarkStart w:id="0" w:name="_GoBack"/>
      <w:bookmarkEnd w:id="0"/>
    </w:p>
    <w:sectPr w:rsidR="00636C66" w:rsidRPr="00583235" w:rsidSect="004849C9">
      <w:pgSz w:w="16838" w:h="11906" w:orient="landscape"/>
      <w:pgMar w:top="1701" w:right="1134" w:bottom="850" w:left="1134" w:header="708" w:footer="708" w:gutter="0"/>
      <w:pgBorders w:offsetFrom="page">
        <w:top w:val="starsTop" w:sz="31" w:space="24" w:color="auto"/>
        <w:left w:val="starsTop" w:sz="31" w:space="24" w:color="auto"/>
        <w:bottom w:val="starsTop" w:sz="31" w:space="24" w:color="auto"/>
        <w:right w:val="starsTop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A6D64"/>
    <w:multiLevelType w:val="hybridMultilevel"/>
    <w:tmpl w:val="F716C0AE"/>
    <w:lvl w:ilvl="0" w:tplc="45ECBCA8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A8"/>
    <w:rsid w:val="0010575E"/>
    <w:rsid w:val="004849C9"/>
    <w:rsid w:val="004C3C27"/>
    <w:rsid w:val="00583235"/>
    <w:rsid w:val="00636C66"/>
    <w:rsid w:val="006D6C0D"/>
    <w:rsid w:val="007773B2"/>
    <w:rsid w:val="008D1BED"/>
    <w:rsid w:val="009F5BA8"/>
    <w:rsid w:val="00B6698B"/>
    <w:rsid w:val="00B774A6"/>
    <w:rsid w:val="00C06418"/>
    <w:rsid w:val="00CE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9F1CC"/>
  <w15:chartTrackingRefBased/>
  <w15:docId w15:val="{6B953A5B-F427-4A12-A160-6EF98A70A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B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5</cp:revision>
  <dcterms:created xsi:type="dcterms:W3CDTF">2019-11-27T23:13:00Z</dcterms:created>
  <dcterms:modified xsi:type="dcterms:W3CDTF">2019-11-28T01:21:00Z</dcterms:modified>
</cp:coreProperties>
</file>